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000446" w:rsidRDefault="00026DFE" w:rsidP="00E873A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0446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7238791F" w:rsidR="00026DFE" w:rsidRPr="00000446" w:rsidRDefault="00036A6F" w:rsidP="00E873A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26DFE" w:rsidRPr="000004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0F65" w:rsidRPr="00000446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6DFE" w:rsidRPr="00000446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7744A3" w:rsidRPr="00000446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1EC21B4E" w14:textId="77777777" w:rsidR="00E23DA0" w:rsidRPr="00000446" w:rsidRDefault="00E23DA0" w:rsidP="00E873A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9C872" w14:textId="0FF5CA32" w:rsidR="00E63D20" w:rsidRPr="00000446" w:rsidRDefault="00E63D20" w:rsidP="00E873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446">
        <w:rPr>
          <w:rFonts w:ascii="Times New Roman" w:hAnsi="Times New Roman" w:cs="Times New Roman"/>
          <w:b/>
          <w:bCs/>
          <w:sz w:val="24"/>
          <w:szCs w:val="24"/>
        </w:rPr>
        <w:t xml:space="preserve">Pozor při nákupu </w:t>
      </w:r>
      <w:bookmarkStart w:id="1" w:name="_Hlk126565559"/>
      <w:r w:rsidR="00615F25" w:rsidRPr="00000446">
        <w:rPr>
          <w:rFonts w:ascii="Times New Roman" w:hAnsi="Times New Roman" w:cs="Times New Roman"/>
          <w:b/>
          <w:bCs/>
          <w:sz w:val="24"/>
          <w:szCs w:val="24"/>
        </w:rPr>
        <w:t>jednorázových</w:t>
      </w:r>
      <w:bookmarkEnd w:id="1"/>
      <w:r w:rsidR="00615F25" w:rsidRPr="000004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0446">
        <w:rPr>
          <w:rFonts w:ascii="Times New Roman" w:hAnsi="Times New Roman" w:cs="Times New Roman"/>
          <w:b/>
          <w:bCs/>
          <w:sz w:val="24"/>
          <w:szCs w:val="24"/>
        </w:rPr>
        <w:t>elektronických cigaret</w:t>
      </w:r>
    </w:p>
    <w:p w14:paraId="373FADE2" w14:textId="40EF1AC4" w:rsidR="00026DFE" w:rsidRPr="00000446" w:rsidRDefault="00026DFE" w:rsidP="00E873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8420C" w14:textId="745DEE79" w:rsidR="002A5DB3" w:rsidRDefault="002A5DB3" w:rsidP="00E873A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00044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V poslední době odhalují z</w:t>
      </w:r>
      <w:r w:rsidR="00286BB7" w:rsidRPr="0000044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aměstnanci oddělení předmětů běžného užívání Krajsk</w:t>
      </w:r>
      <w:r w:rsidRPr="0000044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é</w:t>
      </w:r>
      <w:r w:rsidR="00286BB7" w:rsidRPr="0000044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hygienick</w:t>
      </w:r>
      <w:r w:rsidRPr="0000044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é</w:t>
      </w:r>
      <w:r w:rsidR="00286BB7" w:rsidRPr="0000044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stanice Olomouckého kraje se sídlem v Olomouci (KHS) </w:t>
      </w:r>
      <w:r w:rsidRPr="0000044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při státních zdravotních dozorech značné množství nesprávně značených a nebezpečných jednorázových elektronických cigaret. </w:t>
      </w:r>
    </w:p>
    <w:p w14:paraId="4C56B31B" w14:textId="3521FD48" w:rsidR="00D212F9" w:rsidRDefault="00D212F9" w:rsidP="00E873A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817BCF1" w14:textId="5B7619DA" w:rsidR="00D212F9" w:rsidRPr="00000446" w:rsidRDefault="00D212F9" w:rsidP="00E873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46">
        <w:rPr>
          <w:rFonts w:ascii="Times New Roman" w:eastAsia="Times New Roman" w:hAnsi="Times New Roman" w:cs="Times New Roman"/>
          <w:sz w:val="24"/>
          <w:szCs w:val="24"/>
        </w:rPr>
        <w:t xml:space="preserve">Od začátku letošního roku </w:t>
      </w:r>
      <w:r w:rsidR="00D31758">
        <w:rPr>
          <w:rFonts w:ascii="Times New Roman" w:eastAsia="Times New Roman" w:hAnsi="Times New Roman" w:cs="Times New Roman"/>
          <w:sz w:val="24"/>
          <w:szCs w:val="24"/>
        </w:rPr>
        <w:t xml:space="preserve">bylo provedeno </w:t>
      </w:r>
      <w:r w:rsidRPr="00967090">
        <w:rPr>
          <w:rFonts w:ascii="Times New Roman" w:eastAsia="Times New Roman" w:hAnsi="Times New Roman" w:cs="Times New Roman"/>
          <w:sz w:val="24"/>
          <w:szCs w:val="24"/>
        </w:rPr>
        <w:t>8</w:t>
      </w:r>
      <w:r w:rsidR="00483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446">
        <w:rPr>
          <w:rFonts w:ascii="Times New Roman" w:eastAsia="Times New Roman" w:hAnsi="Times New Roman" w:cs="Times New Roman"/>
          <w:sz w:val="24"/>
          <w:szCs w:val="24"/>
        </w:rPr>
        <w:t xml:space="preserve">státních zdravotních dozorů, z nichž ve </w:t>
      </w:r>
      <w:r w:rsidR="009C55CA">
        <w:rPr>
          <w:rFonts w:ascii="Times New Roman" w:eastAsia="Times New Roman" w:hAnsi="Times New Roman" w:cs="Times New Roman"/>
          <w:sz w:val="24"/>
          <w:szCs w:val="24"/>
        </w:rPr>
        <w:t>dvou</w:t>
      </w:r>
      <w:r w:rsidRPr="00000446">
        <w:rPr>
          <w:rFonts w:ascii="Times New Roman" w:eastAsia="Times New Roman" w:hAnsi="Times New Roman" w:cs="Times New Roman"/>
          <w:sz w:val="24"/>
          <w:szCs w:val="24"/>
        </w:rPr>
        <w:t xml:space="preserve"> případech byly v provozovně zjištěny nebezpečné jednorázové elektronické cigarety</w:t>
      </w:r>
      <w:r w:rsidR="009C55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0446">
        <w:rPr>
          <w:rFonts w:ascii="Times New Roman" w:eastAsia="Times New Roman" w:hAnsi="Times New Roman" w:cs="Times New Roman"/>
          <w:sz w:val="24"/>
          <w:szCs w:val="24"/>
        </w:rPr>
        <w:t xml:space="preserve"> Uloženy byly dvě blokové pokuty za 8 000 Kč a provedena nápravná opatření spočívající ve stažení nevyhovujících výrobků 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0446">
        <w:rPr>
          <w:rFonts w:ascii="Times New Roman" w:eastAsia="Times New Roman" w:hAnsi="Times New Roman" w:cs="Times New Roman"/>
          <w:sz w:val="24"/>
          <w:szCs w:val="24"/>
        </w:rPr>
        <w:t>prodeje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E8A4D3" w14:textId="5C07F856" w:rsidR="00000446" w:rsidRPr="00000446" w:rsidRDefault="00000446" w:rsidP="00E873A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4A53419" w14:textId="7583836C" w:rsidR="007C4FBC" w:rsidRPr="00000446" w:rsidRDefault="006D160B" w:rsidP="00E873A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00044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Výrobky nejasného původu a </w:t>
      </w:r>
      <w:r w:rsidR="007C4FBC" w:rsidRPr="0000044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neznámého </w:t>
      </w:r>
      <w:r w:rsidRPr="0000044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složení mohou ohrozit zdraví spotřebitelů.</w:t>
      </w:r>
      <w:r w:rsidR="00B915B8" w:rsidRPr="0000044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E36A0" w:rsidRPr="0000044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J</w:t>
      </w:r>
      <w:r w:rsidR="007C4FBC" w:rsidRPr="0000044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edná</w:t>
      </w:r>
      <w:r w:rsidR="009E36A0" w:rsidRPr="0000044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se </w:t>
      </w:r>
      <w:r w:rsidR="007C4FBC" w:rsidRPr="0000044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zejména o výrobky označené textem v angličtině, němčině a jiných jazycích, často s nadlimitním obsahem nikotinu nebo objemu nádržky, bez příbalového letáku a dalších povinných informací.  </w:t>
      </w:r>
    </w:p>
    <w:p w14:paraId="6BB3B30B" w14:textId="67E8942C" w:rsidR="00000446" w:rsidRPr="00000446" w:rsidRDefault="00000446" w:rsidP="00E873A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0428D7D" w14:textId="5CCAB921" w:rsidR="003C7478" w:rsidRDefault="00AC5B74" w:rsidP="00E873A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000446">
        <w:rPr>
          <w:rStyle w:val="Siln"/>
          <w:rFonts w:ascii="Times New Roman" w:hAnsi="Times New Roman" w:cs="Times New Roman"/>
          <w:sz w:val="24"/>
          <w:szCs w:val="24"/>
        </w:rPr>
        <w:t xml:space="preserve">Správně označená </w:t>
      </w:r>
      <w:r w:rsidR="00615F25" w:rsidRPr="00000446">
        <w:rPr>
          <w:rStyle w:val="Siln"/>
          <w:rFonts w:ascii="Times New Roman" w:hAnsi="Times New Roman" w:cs="Times New Roman"/>
          <w:sz w:val="24"/>
          <w:szCs w:val="24"/>
        </w:rPr>
        <w:t xml:space="preserve">jednorázová </w:t>
      </w:r>
      <w:r w:rsidRPr="00000446">
        <w:rPr>
          <w:rStyle w:val="Siln"/>
          <w:rFonts w:ascii="Times New Roman" w:hAnsi="Times New Roman" w:cs="Times New Roman"/>
          <w:sz w:val="24"/>
          <w:szCs w:val="24"/>
        </w:rPr>
        <w:t>elektronická cigareta musí vždy obsahovat</w:t>
      </w:r>
      <w:r w:rsidR="003C7478" w:rsidRPr="00000446">
        <w:rPr>
          <w:rStyle w:val="Siln"/>
          <w:rFonts w:ascii="Times New Roman" w:hAnsi="Times New Roman" w:cs="Times New Roman"/>
          <w:sz w:val="24"/>
          <w:szCs w:val="24"/>
        </w:rPr>
        <w:t>:</w:t>
      </w:r>
    </w:p>
    <w:p w14:paraId="682D0745" w14:textId="77777777" w:rsidR="009C55CA" w:rsidRPr="00000446" w:rsidRDefault="009C55CA" w:rsidP="00E873A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 w14:paraId="4858EA2F" w14:textId="355D970B" w:rsidR="003C7478" w:rsidRPr="00604790" w:rsidRDefault="003C7478" w:rsidP="00E873A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604790">
        <w:rPr>
          <w:rStyle w:val="Siln"/>
          <w:rFonts w:ascii="Times New Roman" w:hAnsi="Times New Roman" w:cs="Times New Roman"/>
          <w:sz w:val="24"/>
          <w:szCs w:val="24"/>
        </w:rPr>
        <w:t>1.</w:t>
      </w:r>
      <w:r w:rsidR="00AC5B74" w:rsidRPr="00604790">
        <w:rPr>
          <w:rStyle w:val="Siln"/>
          <w:rFonts w:ascii="Times New Roman" w:hAnsi="Times New Roman" w:cs="Times New Roman"/>
          <w:sz w:val="24"/>
          <w:szCs w:val="24"/>
        </w:rPr>
        <w:t xml:space="preserve"> povinné informace v českém jazyce</w:t>
      </w:r>
      <w:r w:rsidR="00953579" w:rsidRPr="00604790">
        <w:rPr>
          <w:rStyle w:val="Siln"/>
          <w:rFonts w:ascii="Times New Roman" w:hAnsi="Times New Roman" w:cs="Times New Roman"/>
          <w:sz w:val="24"/>
          <w:szCs w:val="24"/>
        </w:rPr>
        <w:t xml:space="preserve"> – </w:t>
      </w:r>
      <w:r w:rsidR="00AC5B74" w:rsidRPr="00604790">
        <w:rPr>
          <w:rStyle w:val="Siln"/>
          <w:rFonts w:ascii="Times New Roman" w:hAnsi="Times New Roman" w:cs="Times New Roman"/>
          <w:sz w:val="24"/>
          <w:szCs w:val="24"/>
        </w:rPr>
        <w:t xml:space="preserve">u elektronických cigaret obsahujících nikotin se jedná o zdravotní varování ve formě textu: „Tento výrobek obsahuje nikotin, který je vysoce návykovou látkou. Jeho užití nekuřáky se nedoporučuje.“ </w:t>
      </w:r>
    </w:p>
    <w:p w14:paraId="6D8BCD41" w14:textId="77777777" w:rsidR="003C7478" w:rsidRPr="00604790" w:rsidRDefault="003C7478" w:rsidP="00E873A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604790">
        <w:rPr>
          <w:rStyle w:val="Siln"/>
          <w:rFonts w:ascii="Times New Roman" w:hAnsi="Times New Roman" w:cs="Times New Roman"/>
          <w:sz w:val="24"/>
          <w:szCs w:val="24"/>
        </w:rPr>
        <w:t xml:space="preserve">2. </w:t>
      </w:r>
      <w:r w:rsidR="00AC5B74" w:rsidRPr="00604790">
        <w:rPr>
          <w:rStyle w:val="Siln"/>
          <w:rFonts w:ascii="Times New Roman" w:hAnsi="Times New Roman" w:cs="Times New Roman"/>
          <w:sz w:val="24"/>
          <w:szCs w:val="24"/>
        </w:rPr>
        <w:t xml:space="preserve">U všech druhů </w:t>
      </w:r>
      <w:r w:rsidR="00615F25" w:rsidRPr="00604790">
        <w:rPr>
          <w:rStyle w:val="Siln"/>
          <w:rFonts w:ascii="Times New Roman" w:hAnsi="Times New Roman" w:cs="Times New Roman"/>
          <w:sz w:val="24"/>
          <w:szCs w:val="24"/>
        </w:rPr>
        <w:t xml:space="preserve">jednorázových </w:t>
      </w:r>
      <w:r w:rsidR="00AC5B74" w:rsidRPr="00604790">
        <w:rPr>
          <w:rStyle w:val="Siln"/>
          <w:rFonts w:ascii="Times New Roman" w:hAnsi="Times New Roman" w:cs="Times New Roman"/>
          <w:sz w:val="24"/>
          <w:szCs w:val="24"/>
        </w:rPr>
        <w:t xml:space="preserve">elektronických cigaret, tj. s obsahem </w:t>
      </w:r>
      <w:r w:rsidR="009E36A0" w:rsidRPr="00604790">
        <w:rPr>
          <w:rStyle w:val="Siln"/>
          <w:rFonts w:ascii="Times New Roman" w:hAnsi="Times New Roman" w:cs="Times New Roman"/>
          <w:sz w:val="24"/>
          <w:szCs w:val="24"/>
        </w:rPr>
        <w:t>i</w:t>
      </w:r>
      <w:r w:rsidR="00AC5B74" w:rsidRPr="00604790">
        <w:rPr>
          <w:rStyle w:val="Siln"/>
          <w:rFonts w:ascii="Times New Roman" w:hAnsi="Times New Roman" w:cs="Times New Roman"/>
          <w:sz w:val="24"/>
          <w:szCs w:val="24"/>
        </w:rPr>
        <w:t xml:space="preserve"> bez obsahu nikotinu</w:t>
      </w:r>
      <w:r w:rsidR="009E36A0" w:rsidRPr="00604790">
        <w:rPr>
          <w:rStyle w:val="Siln"/>
          <w:rFonts w:ascii="Times New Roman" w:hAnsi="Times New Roman" w:cs="Times New Roman"/>
          <w:sz w:val="24"/>
          <w:szCs w:val="24"/>
        </w:rPr>
        <w:t>,</w:t>
      </w:r>
      <w:r w:rsidR="00AC5B74" w:rsidRPr="00604790">
        <w:rPr>
          <w:rStyle w:val="Siln"/>
          <w:rFonts w:ascii="Times New Roman" w:hAnsi="Times New Roman" w:cs="Times New Roman"/>
          <w:sz w:val="24"/>
          <w:szCs w:val="24"/>
        </w:rPr>
        <w:t xml:space="preserve"> musí být přiložen příbalový leták s podrobnými informacemi. </w:t>
      </w:r>
    </w:p>
    <w:p w14:paraId="1CCDBF75" w14:textId="490BEF47" w:rsidR="003C7478" w:rsidRPr="00604790" w:rsidRDefault="003C7478" w:rsidP="00E873A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604790">
        <w:rPr>
          <w:rStyle w:val="Siln"/>
          <w:rFonts w:ascii="Times New Roman" w:hAnsi="Times New Roman" w:cs="Times New Roman"/>
          <w:sz w:val="24"/>
          <w:szCs w:val="24"/>
        </w:rPr>
        <w:t xml:space="preserve">3. </w:t>
      </w:r>
      <w:r w:rsidR="00615F25" w:rsidRPr="00604790">
        <w:rPr>
          <w:rStyle w:val="Siln"/>
          <w:rFonts w:ascii="Times New Roman" w:hAnsi="Times New Roman" w:cs="Times New Roman"/>
          <w:sz w:val="24"/>
          <w:szCs w:val="24"/>
        </w:rPr>
        <w:t>Objem nádržky nesmí překročit 2 ml.</w:t>
      </w:r>
    </w:p>
    <w:p w14:paraId="3AE8FBF4" w14:textId="77777777" w:rsidR="00953579" w:rsidRPr="00604790" w:rsidRDefault="00953579" w:rsidP="00E873A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 w14:paraId="0FA4116B" w14:textId="62784481" w:rsidR="003C7478" w:rsidRPr="00000446" w:rsidRDefault="00AC5B74" w:rsidP="00E873A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00044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Z dalších informací, které musí být na obalu elektronické cigarety uvedeny, se jedná </w:t>
      </w:r>
      <w:r w:rsidR="00615F25" w:rsidRPr="0000044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zejména o identifikaci výrobce, distributora nebo dovozce se sídlem v EU, u výrobků s obsahem nikotinu musí být uveden celkový obsah nikotinu ve výrobku</w:t>
      </w:r>
      <w:r w:rsidR="003C7478" w:rsidRPr="0000044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15F25" w:rsidRPr="0000044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(max 20mg/ml)</w:t>
      </w:r>
      <w:r w:rsidR="003C7478" w:rsidRPr="0000044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15F25" w:rsidRPr="0000044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i obsah nikotinu v dávce (potáhnutí). </w:t>
      </w:r>
    </w:p>
    <w:p w14:paraId="50DF17D9" w14:textId="77777777" w:rsidR="003C7478" w:rsidRPr="00000446" w:rsidRDefault="003C7478" w:rsidP="00E873A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6437F16" w14:textId="00BF7F25" w:rsidR="006D160B" w:rsidRDefault="00615F25" w:rsidP="00E873A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00044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Další z údajů, který na nesprávně označených výrobcích často chybí</w:t>
      </w:r>
      <w:r w:rsidR="009E36A0" w:rsidRPr="0000044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00044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je údaj o uchování výrobku mimo dosah osob mladších 18 let</w:t>
      </w:r>
      <w:r w:rsidR="00BB44AA" w:rsidRPr="0000044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nebo informace o všech složkách obsažených v náplni</w:t>
      </w:r>
      <w:r w:rsidRPr="0000044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131EA9" w:rsidRPr="0000044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P</w:t>
      </w:r>
      <w:r w:rsidRPr="0000044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ovinné</w:t>
      </w:r>
      <w:r w:rsidR="00131EA9" w:rsidRPr="0000044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značení elektronických cigaret je uvedeno v zákoně č. 110/1997 Sb.</w:t>
      </w:r>
      <w:r w:rsidR="00D31758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131EA9" w:rsidRPr="0000044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o potravinách a tabákových výrobcích a o změně a doplnění některých souvisejících zákonů, ve znění pozdějších předpisů, konkrétně v § 12h.</w:t>
      </w:r>
    </w:p>
    <w:p w14:paraId="2667B571" w14:textId="4754DEAC" w:rsidR="002B53E5" w:rsidRDefault="002B53E5" w:rsidP="00E873A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500D20E2" w14:textId="09FD8D85" w:rsidR="009C55CA" w:rsidRPr="005653FC" w:rsidRDefault="005653FC" w:rsidP="00E873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FC">
        <w:rPr>
          <w:rFonts w:ascii="Times New Roman" w:hAnsi="Times New Roman" w:cs="Times New Roman"/>
          <w:sz w:val="24"/>
          <w:szCs w:val="24"/>
        </w:rPr>
        <w:t>V případě zjištění některého z výše popsaných nedostatků u zakoupené jednorázové elektronické cigarety lze takový výrobek u prodejce reklamovat (dle § 3 odst. 1 písm. b) zákona č. 634/1992 Sb., o ochraně spotřebitele v platném znění, je prodávající „</w:t>
      </w:r>
      <w:r w:rsidRPr="005653FC">
        <w:rPr>
          <w:rFonts w:ascii="Times New Roman" w:hAnsi="Times New Roman" w:cs="Times New Roman"/>
          <w:i/>
          <w:iCs/>
          <w:sz w:val="24"/>
          <w:szCs w:val="24"/>
        </w:rPr>
        <w:t>povinen prodávat výrobky a poskytovat služby v předepsané nebo schválené jakosti“</w:t>
      </w:r>
      <w:r w:rsidRPr="005653FC">
        <w:rPr>
          <w:rFonts w:ascii="Times New Roman" w:hAnsi="Times New Roman" w:cs="Times New Roman"/>
          <w:sz w:val="24"/>
          <w:szCs w:val="24"/>
        </w:rPr>
        <w:t>;</w:t>
      </w:r>
      <w:r w:rsidRPr="005653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53FC">
        <w:rPr>
          <w:rFonts w:ascii="Times New Roman" w:hAnsi="Times New Roman" w:cs="Times New Roman"/>
          <w:sz w:val="24"/>
          <w:szCs w:val="24"/>
        </w:rPr>
        <w:t xml:space="preserve">je třeba prokázat, že spotřebitel výrobek u prodejce zakoupil). Stejně tak je možné vrátit u prodejce výrobek, který je vyhlášený jako nebezpečný. Pokud byl výrobek vyhlášen jako nebezpečný (lze ověřit na </w:t>
      </w:r>
      <w:r w:rsidRPr="005653FC">
        <w:rPr>
          <w:rFonts w:ascii="Times New Roman" w:hAnsi="Times New Roman" w:cs="Times New Roman"/>
          <w:sz w:val="24"/>
          <w:szCs w:val="24"/>
        </w:rPr>
        <w:lastRenderedPageBreak/>
        <w:t xml:space="preserve">webových stránkách Ministerstva zdravotnictví ČR: </w:t>
      </w:r>
      <w:hyperlink r:id="rId6" w:history="1">
        <w:r w:rsidRPr="005653F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https://www.mzcr.cz/nebezpecne-vyrobky/</w:t>
        </w:r>
      </w:hyperlink>
      <w:r w:rsidRPr="005653FC">
        <w:rPr>
          <w:rFonts w:ascii="Times New Roman" w:hAnsi="Times New Roman" w:cs="Times New Roman"/>
          <w:sz w:val="24"/>
          <w:szCs w:val="24"/>
        </w:rPr>
        <w:t>), pak je prodávající povinen (podle § 5 odst. 7 zákona č. 102/2001 Sb., o obecné bezpečnosti výrobků</w:t>
      </w:r>
      <w:r w:rsidRPr="005653F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5653FC">
        <w:rPr>
          <w:rFonts w:ascii="Times New Roman" w:hAnsi="Times New Roman" w:cs="Times New Roman"/>
          <w:sz w:val="24"/>
          <w:szCs w:val="24"/>
        </w:rPr>
        <w:t xml:space="preserve"> v platném znění) </w:t>
      </w:r>
      <w:r w:rsidR="00036A6F" w:rsidRPr="005653FC">
        <w:rPr>
          <w:rFonts w:ascii="Times New Roman" w:hAnsi="Times New Roman" w:cs="Times New Roman"/>
          <w:sz w:val="24"/>
          <w:szCs w:val="24"/>
        </w:rPr>
        <w:t xml:space="preserve">umožnit nebezpečný výrobek vrátit za cenu, za kterou zákazník výrobek zakoupil. </w:t>
      </w:r>
      <w:r w:rsidR="00A43746" w:rsidRPr="005653FC">
        <w:rPr>
          <w:rFonts w:ascii="Times New Roman" w:hAnsi="Times New Roman" w:cs="Times New Roman"/>
          <w:sz w:val="24"/>
          <w:szCs w:val="24"/>
        </w:rPr>
        <w:t>V případě neumožnění prodejce výrobek vrátit nebo reklamovat, je možné se obrátit na KHS.</w:t>
      </w:r>
    </w:p>
    <w:p w14:paraId="54D09456" w14:textId="77777777" w:rsidR="009D05E1" w:rsidRPr="009D05E1" w:rsidRDefault="009D05E1" w:rsidP="00E873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6EFAD" w14:textId="74E1162D" w:rsidR="003D7F47" w:rsidRDefault="003D7F47" w:rsidP="00E873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Příklady nesprávně značených jednorázových cigaret:</w:t>
      </w:r>
    </w:p>
    <w:p w14:paraId="4703347A" w14:textId="126BAFB0" w:rsidR="00612C11" w:rsidRDefault="00901488" w:rsidP="00E873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BD088E3" wp14:editId="080B4049">
            <wp:extent cx="5760720" cy="34556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1DC86" w14:textId="78E9E345" w:rsidR="00901488" w:rsidRDefault="00953579" w:rsidP="00E873A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3579">
        <w:rPr>
          <w:rFonts w:ascii="Times New Roman" w:eastAsia="Times New Roman" w:hAnsi="Times New Roman" w:cs="Times New Roman"/>
          <w:sz w:val="20"/>
          <w:szCs w:val="20"/>
        </w:rPr>
        <w:t>Foto č. 1: C</w:t>
      </w:r>
      <w:r w:rsidR="003D7F47" w:rsidRPr="00953579">
        <w:rPr>
          <w:rFonts w:ascii="Times New Roman" w:eastAsia="Times New Roman" w:hAnsi="Times New Roman" w:cs="Times New Roman"/>
          <w:sz w:val="20"/>
          <w:szCs w:val="20"/>
        </w:rPr>
        <w:t xml:space="preserve">izojazyčné </w:t>
      </w:r>
      <w:r w:rsidRPr="00953579">
        <w:rPr>
          <w:rFonts w:ascii="Times New Roman" w:eastAsia="Times New Roman" w:hAnsi="Times New Roman" w:cs="Times New Roman"/>
          <w:sz w:val="20"/>
          <w:szCs w:val="20"/>
        </w:rPr>
        <w:t>označení, Foto KHS.</w:t>
      </w:r>
    </w:p>
    <w:p w14:paraId="3FC0C02F" w14:textId="77777777" w:rsidR="009D05E1" w:rsidRPr="00953579" w:rsidRDefault="009D05E1" w:rsidP="00E873A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43E090" w14:textId="4B55F03C" w:rsidR="003D7F47" w:rsidRPr="003D7F47" w:rsidRDefault="003D7F47" w:rsidP="00E873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BA9F9C5" wp14:editId="4EE60155">
            <wp:extent cx="5781675" cy="4095964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 t="7442" r="11210"/>
                    <a:stretch/>
                  </pic:blipFill>
                  <pic:spPr bwMode="auto">
                    <a:xfrm>
                      <a:off x="0" y="0"/>
                      <a:ext cx="5794025" cy="410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0E020E" w14:textId="2E9FC207" w:rsidR="00901488" w:rsidRPr="00953579" w:rsidRDefault="00953579" w:rsidP="00E873AC">
      <w:pPr>
        <w:spacing w:after="0" w:line="276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53579">
        <w:rPr>
          <w:rFonts w:ascii="Times New Roman" w:hAnsi="Times New Roman" w:cs="Times New Roman"/>
          <w:noProof/>
          <w:sz w:val="20"/>
          <w:szCs w:val="20"/>
        </w:rPr>
        <w:t>Foto č. 2: C</w:t>
      </w:r>
      <w:r w:rsidR="003D7F47" w:rsidRPr="00953579">
        <w:rPr>
          <w:rFonts w:ascii="Times New Roman" w:hAnsi="Times New Roman" w:cs="Times New Roman"/>
          <w:noProof/>
          <w:sz w:val="20"/>
          <w:szCs w:val="20"/>
        </w:rPr>
        <w:t>hybějící zdravotní varování</w:t>
      </w:r>
      <w:r w:rsidRPr="00953579">
        <w:rPr>
          <w:rFonts w:ascii="Times New Roman" w:hAnsi="Times New Roman" w:cs="Times New Roman"/>
          <w:noProof/>
          <w:sz w:val="20"/>
          <w:szCs w:val="20"/>
        </w:rPr>
        <w:t>, Foto KHS.</w:t>
      </w:r>
    </w:p>
    <w:p w14:paraId="1E644DF8" w14:textId="090FF72B" w:rsidR="004704B9" w:rsidRDefault="004704B9" w:rsidP="00E873AC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489D874" w14:textId="39C2BBDE" w:rsidR="004704B9" w:rsidRPr="00953579" w:rsidRDefault="004704B9" w:rsidP="00E873AC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7822014" wp14:editId="75B2CCCE">
            <wp:extent cx="3293842" cy="2686050"/>
            <wp:effectExtent l="0" t="0" r="190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437" cy="270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38B94" w14:textId="369EE7D9" w:rsidR="003D7F47" w:rsidRPr="00953579" w:rsidRDefault="00953579" w:rsidP="00E873AC">
      <w:pPr>
        <w:spacing w:after="0" w:line="276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53579">
        <w:rPr>
          <w:rFonts w:ascii="Times New Roman" w:hAnsi="Times New Roman" w:cs="Times New Roman"/>
          <w:noProof/>
          <w:sz w:val="20"/>
          <w:szCs w:val="20"/>
        </w:rPr>
        <w:t>Foto č. 3: N</w:t>
      </w:r>
      <w:r w:rsidR="004704B9" w:rsidRPr="00953579">
        <w:rPr>
          <w:rFonts w:ascii="Times New Roman" w:hAnsi="Times New Roman" w:cs="Times New Roman"/>
          <w:noProof/>
          <w:sz w:val="20"/>
          <w:szCs w:val="20"/>
        </w:rPr>
        <w:t>adlimitní koncentraci nikotinu 50 mg/ml</w:t>
      </w:r>
      <w:r w:rsidRPr="00953579">
        <w:rPr>
          <w:rFonts w:ascii="Times New Roman" w:hAnsi="Times New Roman" w:cs="Times New Roman"/>
          <w:noProof/>
          <w:sz w:val="20"/>
          <w:szCs w:val="20"/>
        </w:rPr>
        <w:t>, Foto H</w:t>
      </w:r>
      <w:r w:rsidR="00967090">
        <w:rPr>
          <w:rFonts w:ascii="Times New Roman" w:hAnsi="Times New Roman" w:cs="Times New Roman"/>
          <w:noProof/>
          <w:sz w:val="20"/>
          <w:szCs w:val="20"/>
        </w:rPr>
        <w:t>SHMP</w:t>
      </w:r>
      <w:r w:rsidRPr="00953579">
        <w:rPr>
          <w:rFonts w:ascii="Times New Roman" w:hAnsi="Times New Roman" w:cs="Times New Roman"/>
          <w:noProof/>
          <w:sz w:val="20"/>
          <w:szCs w:val="20"/>
        </w:rPr>
        <w:t>.</w:t>
      </w:r>
    </w:p>
    <w:bookmarkEnd w:id="0"/>
    <w:p w14:paraId="0AE1C782" w14:textId="102FFC63" w:rsidR="003D7F47" w:rsidRDefault="003D7F47" w:rsidP="00E873AC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3D7F47" w:rsidSect="0062659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06634"/>
    <w:multiLevelType w:val="hybridMultilevel"/>
    <w:tmpl w:val="B9B0366A"/>
    <w:lvl w:ilvl="0" w:tplc="CFE4F3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E5197"/>
    <w:multiLevelType w:val="hybridMultilevel"/>
    <w:tmpl w:val="9AA4067E"/>
    <w:lvl w:ilvl="0" w:tplc="6256F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00446"/>
    <w:rsid w:val="00003F23"/>
    <w:rsid w:val="000264C7"/>
    <w:rsid w:val="00026DFE"/>
    <w:rsid w:val="000363F5"/>
    <w:rsid w:val="00036A6F"/>
    <w:rsid w:val="000579F7"/>
    <w:rsid w:val="00060D72"/>
    <w:rsid w:val="00063C14"/>
    <w:rsid w:val="00067C75"/>
    <w:rsid w:val="0008639E"/>
    <w:rsid w:val="00110992"/>
    <w:rsid w:val="00131EA9"/>
    <w:rsid w:val="00132043"/>
    <w:rsid w:val="001356BB"/>
    <w:rsid w:val="00141BC2"/>
    <w:rsid w:val="001467BB"/>
    <w:rsid w:val="0016226C"/>
    <w:rsid w:val="00166279"/>
    <w:rsid w:val="00197BBA"/>
    <w:rsid w:val="001A2009"/>
    <w:rsid w:val="001A7ED9"/>
    <w:rsid w:val="001F5454"/>
    <w:rsid w:val="002053DF"/>
    <w:rsid w:val="002236BC"/>
    <w:rsid w:val="00242461"/>
    <w:rsid w:val="00242904"/>
    <w:rsid w:val="00255664"/>
    <w:rsid w:val="002607C7"/>
    <w:rsid w:val="00263535"/>
    <w:rsid w:val="00284A13"/>
    <w:rsid w:val="00284B23"/>
    <w:rsid w:val="00286BB7"/>
    <w:rsid w:val="002A5DB3"/>
    <w:rsid w:val="002A5FB3"/>
    <w:rsid w:val="002A5FF9"/>
    <w:rsid w:val="002B30D7"/>
    <w:rsid w:val="002B3594"/>
    <w:rsid w:val="002B53E5"/>
    <w:rsid w:val="002C62A2"/>
    <w:rsid w:val="002D0EB7"/>
    <w:rsid w:val="002D1687"/>
    <w:rsid w:val="002E2B26"/>
    <w:rsid w:val="003163FB"/>
    <w:rsid w:val="003262EF"/>
    <w:rsid w:val="00331C9C"/>
    <w:rsid w:val="00332A64"/>
    <w:rsid w:val="0033451A"/>
    <w:rsid w:val="00335F35"/>
    <w:rsid w:val="00347B64"/>
    <w:rsid w:val="00351C19"/>
    <w:rsid w:val="003548ED"/>
    <w:rsid w:val="003731BF"/>
    <w:rsid w:val="0037530C"/>
    <w:rsid w:val="00390783"/>
    <w:rsid w:val="003A0755"/>
    <w:rsid w:val="003A3694"/>
    <w:rsid w:val="003C7478"/>
    <w:rsid w:val="003D2C26"/>
    <w:rsid w:val="003D7F47"/>
    <w:rsid w:val="00421567"/>
    <w:rsid w:val="00422D27"/>
    <w:rsid w:val="00425310"/>
    <w:rsid w:val="004312BA"/>
    <w:rsid w:val="004408E7"/>
    <w:rsid w:val="00442DE6"/>
    <w:rsid w:val="004615FC"/>
    <w:rsid w:val="004704B9"/>
    <w:rsid w:val="004832F7"/>
    <w:rsid w:val="004C21A8"/>
    <w:rsid w:val="004C32AF"/>
    <w:rsid w:val="004C3DF5"/>
    <w:rsid w:val="004E5628"/>
    <w:rsid w:val="004E6133"/>
    <w:rsid w:val="004F5A83"/>
    <w:rsid w:val="005168DB"/>
    <w:rsid w:val="005220D5"/>
    <w:rsid w:val="00534DBF"/>
    <w:rsid w:val="00537342"/>
    <w:rsid w:val="0055312C"/>
    <w:rsid w:val="005653FC"/>
    <w:rsid w:val="00571492"/>
    <w:rsid w:val="00583537"/>
    <w:rsid w:val="00590365"/>
    <w:rsid w:val="00593D68"/>
    <w:rsid w:val="005B302A"/>
    <w:rsid w:val="005D74D0"/>
    <w:rsid w:val="005E6927"/>
    <w:rsid w:val="005F4F97"/>
    <w:rsid w:val="006011EA"/>
    <w:rsid w:val="00604790"/>
    <w:rsid w:val="00612C11"/>
    <w:rsid w:val="00615F25"/>
    <w:rsid w:val="00616B52"/>
    <w:rsid w:val="00622E30"/>
    <w:rsid w:val="00626599"/>
    <w:rsid w:val="00635820"/>
    <w:rsid w:val="00691A8E"/>
    <w:rsid w:val="006928EF"/>
    <w:rsid w:val="006A1C0F"/>
    <w:rsid w:val="006A2CE2"/>
    <w:rsid w:val="006A32C7"/>
    <w:rsid w:val="006A5E99"/>
    <w:rsid w:val="006A7FD8"/>
    <w:rsid w:val="006B0FB6"/>
    <w:rsid w:val="006C52E5"/>
    <w:rsid w:val="006D160B"/>
    <w:rsid w:val="006E35AB"/>
    <w:rsid w:val="006F0290"/>
    <w:rsid w:val="00705D9D"/>
    <w:rsid w:val="0071175F"/>
    <w:rsid w:val="007320F6"/>
    <w:rsid w:val="00735F33"/>
    <w:rsid w:val="00740F65"/>
    <w:rsid w:val="00750F94"/>
    <w:rsid w:val="007744A3"/>
    <w:rsid w:val="007C26C7"/>
    <w:rsid w:val="007C4FBC"/>
    <w:rsid w:val="007C531D"/>
    <w:rsid w:val="007F4033"/>
    <w:rsid w:val="007F450F"/>
    <w:rsid w:val="00813C3F"/>
    <w:rsid w:val="00837EBE"/>
    <w:rsid w:val="00847E1C"/>
    <w:rsid w:val="00852F6A"/>
    <w:rsid w:val="00861F5F"/>
    <w:rsid w:val="0086399D"/>
    <w:rsid w:val="00866C3D"/>
    <w:rsid w:val="00893191"/>
    <w:rsid w:val="008A47A4"/>
    <w:rsid w:val="008A4FAA"/>
    <w:rsid w:val="008A69A0"/>
    <w:rsid w:val="008C497B"/>
    <w:rsid w:val="008D1743"/>
    <w:rsid w:val="008D7C51"/>
    <w:rsid w:val="00901488"/>
    <w:rsid w:val="00942D95"/>
    <w:rsid w:val="00953579"/>
    <w:rsid w:val="00953EA0"/>
    <w:rsid w:val="0095686A"/>
    <w:rsid w:val="00960099"/>
    <w:rsid w:val="00967090"/>
    <w:rsid w:val="00980706"/>
    <w:rsid w:val="00983520"/>
    <w:rsid w:val="009A7601"/>
    <w:rsid w:val="009B5C91"/>
    <w:rsid w:val="009C55CA"/>
    <w:rsid w:val="009C5D94"/>
    <w:rsid w:val="009D05E1"/>
    <w:rsid w:val="009D2C30"/>
    <w:rsid w:val="009D39C3"/>
    <w:rsid w:val="009D4E34"/>
    <w:rsid w:val="009E04AA"/>
    <w:rsid w:val="009E36A0"/>
    <w:rsid w:val="00A1756F"/>
    <w:rsid w:val="00A43746"/>
    <w:rsid w:val="00A67F77"/>
    <w:rsid w:val="00A7451E"/>
    <w:rsid w:val="00A83BB6"/>
    <w:rsid w:val="00AA0D15"/>
    <w:rsid w:val="00AA284F"/>
    <w:rsid w:val="00AB04E8"/>
    <w:rsid w:val="00AB1CC6"/>
    <w:rsid w:val="00AB485C"/>
    <w:rsid w:val="00AC07DF"/>
    <w:rsid w:val="00AC4064"/>
    <w:rsid w:val="00AC5B74"/>
    <w:rsid w:val="00AD34D0"/>
    <w:rsid w:val="00AE2B2F"/>
    <w:rsid w:val="00B05716"/>
    <w:rsid w:val="00B16F43"/>
    <w:rsid w:val="00B576B3"/>
    <w:rsid w:val="00B65E5F"/>
    <w:rsid w:val="00B81ED9"/>
    <w:rsid w:val="00B829D9"/>
    <w:rsid w:val="00B86B53"/>
    <w:rsid w:val="00B915B8"/>
    <w:rsid w:val="00BA21A6"/>
    <w:rsid w:val="00BB44AA"/>
    <w:rsid w:val="00BC760B"/>
    <w:rsid w:val="00BD053D"/>
    <w:rsid w:val="00C03EE1"/>
    <w:rsid w:val="00C1116F"/>
    <w:rsid w:val="00C11F0B"/>
    <w:rsid w:val="00C2612A"/>
    <w:rsid w:val="00C31299"/>
    <w:rsid w:val="00C4537A"/>
    <w:rsid w:val="00C521FB"/>
    <w:rsid w:val="00C55C8A"/>
    <w:rsid w:val="00CA40FE"/>
    <w:rsid w:val="00CB6110"/>
    <w:rsid w:val="00CB695E"/>
    <w:rsid w:val="00D02A3A"/>
    <w:rsid w:val="00D12B68"/>
    <w:rsid w:val="00D212F9"/>
    <w:rsid w:val="00D22E30"/>
    <w:rsid w:val="00D31758"/>
    <w:rsid w:val="00D3401D"/>
    <w:rsid w:val="00D432A9"/>
    <w:rsid w:val="00D554EB"/>
    <w:rsid w:val="00D61C45"/>
    <w:rsid w:val="00D638E4"/>
    <w:rsid w:val="00D67839"/>
    <w:rsid w:val="00D92C06"/>
    <w:rsid w:val="00D9558E"/>
    <w:rsid w:val="00D962C3"/>
    <w:rsid w:val="00DA6FD8"/>
    <w:rsid w:val="00DC067C"/>
    <w:rsid w:val="00DD48AF"/>
    <w:rsid w:val="00DE39D9"/>
    <w:rsid w:val="00DF1278"/>
    <w:rsid w:val="00E01A48"/>
    <w:rsid w:val="00E1089F"/>
    <w:rsid w:val="00E214DE"/>
    <w:rsid w:val="00E23DA0"/>
    <w:rsid w:val="00E37EF1"/>
    <w:rsid w:val="00E42332"/>
    <w:rsid w:val="00E475FB"/>
    <w:rsid w:val="00E5041B"/>
    <w:rsid w:val="00E63D20"/>
    <w:rsid w:val="00E6739A"/>
    <w:rsid w:val="00E73203"/>
    <w:rsid w:val="00E84DE4"/>
    <w:rsid w:val="00E873AC"/>
    <w:rsid w:val="00EA7CAA"/>
    <w:rsid w:val="00EC3E6E"/>
    <w:rsid w:val="00EC7164"/>
    <w:rsid w:val="00ED019C"/>
    <w:rsid w:val="00ED13C6"/>
    <w:rsid w:val="00EE3E94"/>
    <w:rsid w:val="00EE582A"/>
    <w:rsid w:val="00EF5BBA"/>
    <w:rsid w:val="00F030C1"/>
    <w:rsid w:val="00F10486"/>
    <w:rsid w:val="00F33DE4"/>
    <w:rsid w:val="00F36CB3"/>
    <w:rsid w:val="00F40C40"/>
    <w:rsid w:val="00F424E4"/>
    <w:rsid w:val="00F608AD"/>
    <w:rsid w:val="00F6166A"/>
    <w:rsid w:val="00F62556"/>
    <w:rsid w:val="00F70F2A"/>
    <w:rsid w:val="00F80BD7"/>
    <w:rsid w:val="00FB6799"/>
    <w:rsid w:val="00FC0146"/>
    <w:rsid w:val="00FD2923"/>
    <w:rsid w:val="00FE1A10"/>
    <w:rsid w:val="00FE71C9"/>
    <w:rsid w:val="00FF1BEB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D174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D1743"/>
    <w:rPr>
      <w:b/>
      <w:bCs/>
    </w:rPr>
  </w:style>
  <w:style w:type="paragraph" w:styleId="Odstavecseseznamem">
    <w:name w:val="List Paragraph"/>
    <w:basedOn w:val="Normln"/>
    <w:uiPriority w:val="34"/>
    <w:qFormat/>
    <w:rsid w:val="003D7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zcr.cz/nebezpecne-vyrobk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17</cp:revision>
  <cp:lastPrinted>2023-02-07T12:13:00Z</cp:lastPrinted>
  <dcterms:created xsi:type="dcterms:W3CDTF">2023-02-15T06:09:00Z</dcterms:created>
  <dcterms:modified xsi:type="dcterms:W3CDTF">2023-02-20T07:40:00Z</dcterms:modified>
</cp:coreProperties>
</file>