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43310A48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277C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44D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04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620ECB99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277C07">
        <w:rPr>
          <w:rFonts w:ascii="Times New Roman" w:hAnsi="Times New Roman" w:cs="Times New Roman"/>
          <w:sz w:val="24"/>
          <w:szCs w:val="24"/>
        </w:rPr>
        <w:t>1</w:t>
      </w:r>
      <w:r w:rsidR="00FB44DC">
        <w:rPr>
          <w:rFonts w:ascii="Times New Roman" w:hAnsi="Times New Roman" w:cs="Times New Roman"/>
          <w:sz w:val="24"/>
          <w:szCs w:val="24"/>
        </w:rPr>
        <w:t>8</w:t>
      </w:r>
      <w:r w:rsidRPr="006A2971">
        <w:rPr>
          <w:rFonts w:ascii="Times New Roman" w:hAnsi="Times New Roman" w:cs="Times New Roman"/>
          <w:sz w:val="24"/>
          <w:szCs w:val="24"/>
        </w:rPr>
        <w:t xml:space="preserve">. </w:t>
      </w:r>
      <w:r w:rsidR="00B94049">
        <w:rPr>
          <w:rFonts w:ascii="Times New Roman" w:hAnsi="Times New Roman" w:cs="Times New Roman"/>
          <w:sz w:val="24"/>
          <w:szCs w:val="24"/>
        </w:rPr>
        <w:t>3</w:t>
      </w:r>
      <w:r w:rsidRPr="006A2971">
        <w:rPr>
          <w:rFonts w:ascii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hAnsi="Times New Roman" w:cs="Times New Roman"/>
          <w:sz w:val="24"/>
          <w:szCs w:val="24"/>
        </w:rPr>
        <w:t>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55BC5747" w:rsidR="00D0161E" w:rsidRPr="00E07016" w:rsidRDefault="00E90CB8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komunitním šíření onemocnění COVID-19 </w:t>
      </w:r>
      <w:r w:rsidR="00FB44D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dosahuje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</w:t>
      </w:r>
      <w:r w:rsidR="00E07016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100 000 </w:t>
      </w:r>
      <w:r w:rsidR="00EA0614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Olomouckém kraji </w:t>
      </w:r>
      <w:r w:rsidR="00FB44D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hodnoty 418,7</w:t>
      </w:r>
      <w:r w:rsidR="0010655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potvrzených případů</w:t>
      </w:r>
      <w:r w:rsidR="0021574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 r</w:t>
      </w:r>
      <w:r w:rsidR="00785F5D" w:rsidRPr="00E07016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 w:rsidRPr="00E07016">
        <w:rPr>
          <w:rFonts w:ascii="Times New Roman" w:hAnsi="Times New Roman" w:cs="Times New Roman"/>
          <w:sz w:val="24"/>
          <w:szCs w:val="24"/>
        </w:rPr>
        <w:t xml:space="preserve"> </w:t>
      </w:r>
      <w:r w:rsidR="00E07016" w:rsidRPr="00E07016">
        <w:rPr>
          <w:rFonts w:ascii="Times New Roman" w:hAnsi="Times New Roman" w:cs="Times New Roman"/>
          <w:sz w:val="24"/>
          <w:szCs w:val="24"/>
        </w:rPr>
        <w:t xml:space="preserve">se </w:t>
      </w:r>
      <w:r w:rsidR="00785F5D" w:rsidRPr="00E07016">
        <w:rPr>
          <w:rFonts w:ascii="Times New Roman" w:hAnsi="Times New Roman" w:cs="Times New Roman"/>
          <w:sz w:val="24"/>
          <w:szCs w:val="24"/>
        </w:rPr>
        <w:t>za posledních sedm dní</w:t>
      </w:r>
      <w:r w:rsidR="00FB44DC" w:rsidRPr="00E07016">
        <w:rPr>
          <w:rFonts w:ascii="Times New Roman" w:hAnsi="Times New Roman" w:cs="Times New Roman"/>
          <w:sz w:val="24"/>
          <w:szCs w:val="24"/>
        </w:rPr>
        <w:t xml:space="preserve"> drží na hodnotě </w:t>
      </w:r>
      <w:r w:rsidRPr="00E07016">
        <w:rPr>
          <w:rFonts w:ascii="Times New Roman" w:hAnsi="Times New Roman" w:cs="Times New Roman"/>
          <w:sz w:val="24"/>
          <w:szCs w:val="24"/>
        </w:rPr>
        <w:t>3</w:t>
      </w:r>
      <w:r w:rsidR="00FB44DC" w:rsidRPr="00E07016">
        <w:rPr>
          <w:rFonts w:ascii="Times New Roman" w:hAnsi="Times New Roman" w:cs="Times New Roman"/>
          <w:sz w:val="24"/>
          <w:szCs w:val="24"/>
        </w:rPr>
        <w:t>7</w:t>
      </w:r>
      <w:r w:rsidR="00833827" w:rsidRPr="00E07016">
        <w:rPr>
          <w:rFonts w:ascii="Times New Roman" w:hAnsi="Times New Roman" w:cs="Times New Roman"/>
          <w:sz w:val="24"/>
          <w:szCs w:val="24"/>
        </w:rPr>
        <w:t>,</w:t>
      </w:r>
      <w:r w:rsidR="00FB44DC" w:rsidRPr="00E07016">
        <w:rPr>
          <w:rFonts w:ascii="Times New Roman" w:hAnsi="Times New Roman" w:cs="Times New Roman"/>
          <w:sz w:val="24"/>
          <w:szCs w:val="24"/>
        </w:rPr>
        <w:t>2</w:t>
      </w:r>
      <w:r w:rsidR="00785F5D" w:rsidRPr="00E07016">
        <w:rPr>
          <w:rFonts w:ascii="Times New Roman" w:hAnsi="Times New Roman" w:cs="Times New Roman"/>
          <w:sz w:val="24"/>
          <w:szCs w:val="24"/>
        </w:rPr>
        <w:t xml:space="preserve"> %</w:t>
      </w:r>
      <w:r w:rsidR="0021574C" w:rsidRPr="00E07016">
        <w:rPr>
          <w:rFonts w:ascii="Times New Roman" w:hAnsi="Times New Roman" w:cs="Times New Roman"/>
          <w:sz w:val="24"/>
          <w:szCs w:val="24"/>
        </w:rPr>
        <w:t>. O</w:t>
      </w:r>
      <w:r w:rsidR="00D0161E" w:rsidRPr="00E07016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 w:rsidR="00FB44DC" w:rsidRPr="00E07016">
        <w:rPr>
          <w:rFonts w:ascii="Times New Roman" w:eastAsia="Times New Roman" w:hAnsi="Times New Roman" w:cs="Times New Roman"/>
          <w:sz w:val="24"/>
          <w:szCs w:val="24"/>
        </w:rPr>
        <w:t>1,03</w:t>
      </w:r>
      <w:r w:rsidR="00D0161E" w:rsidRPr="00E07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C66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69490" w14:textId="040B2E5B" w:rsidR="00785F5D" w:rsidRPr="00E07016" w:rsidRDefault="00785F5D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3DC4B" w14:textId="6B00F2D9" w:rsidR="00CB3FCC" w:rsidRPr="00E07016" w:rsidRDefault="009D708B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016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</w:t>
      </w:r>
      <w:r w:rsidR="00CB3FCC" w:rsidRPr="00E07016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E07016">
        <w:rPr>
          <w:rFonts w:ascii="Times New Roman" w:hAnsi="Times New Roman" w:cs="Times New Roman"/>
          <w:sz w:val="24"/>
          <w:szCs w:val="24"/>
        </w:rPr>
        <w:t>eviduje za období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4DC" w:rsidRPr="00E0701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41F35" w:rsidRPr="00E07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C07" w:rsidRPr="00E070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77C07" w:rsidRPr="00E070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44DC" w:rsidRPr="00E07016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049" w:rsidRPr="00E070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41F35" w:rsidRPr="00E07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07CC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A00" w:rsidRPr="00E07016">
        <w:rPr>
          <w:rFonts w:ascii="Times New Roman" w:eastAsia="Times New Roman" w:hAnsi="Times New Roman" w:cs="Times New Roman"/>
          <w:sz w:val="24"/>
          <w:szCs w:val="24"/>
        </w:rPr>
        <w:t>3 431</w:t>
      </w:r>
      <w:r w:rsidR="004C2030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osob s pozitivním výsledkem testu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 w:rsidR="00832D0E" w:rsidRPr="00E07016"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proofErr w:type="spellStart"/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SARS-CoV-2. Nejvyšší záchyt je v okrese Olomouc (</w:t>
      </w:r>
      <w:r w:rsidR="008D5A00" w:rsidRPr="00E07016">
        <w:rPr>
          <w:rFonts w:ascii="Times New Roman" w:eastAsia="Times New Roman" w:hAnsi="Times New Roman" w:cs="Times New Roman"/>
          <w:sz w:val="24"/>
          <w:szCs w:val="24"/>
        </w:rPr>
        <w:t>1 408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F548FC" w:rsidRPr="00E0701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21C49" w:rsidRPr="00E07016">
        <w:rPr>
          <w:rFonts w:ascii="Times New Roman" w:eastAsia="Times New Roman" w:hAnsi="Times New Roman" w:cs="Times New Roman"/>
          <w:sz w:val="24"/>
          <w:szCs w:val="24"/>
        </w:rPr>
        <w:t xml:space="preserve">rostějov </w:t>
      </w:r>
      <w:r w:rsidR="004D4CDD" w:rsidRPr="00E07016">
        <w:rPr>
          <w:rFonts w:ascii="Times New Roman" w:eastAsia="Times New Roman" w:hAnsi="Times New Roman" w:cs="Times New Roman"/>
          <w:sz w:val="24"/>
          <w:szCs w:val="24"/>
        </w:rPr>
        <w:br/>
      </w:r>
      <w:r w:rsidR="00F548FC" w:rsidRPr="00E0701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5A00" w:rsidRPr="00E07016">
        <w:rPr>
          <w:rFonts w:ascii="Times New Roman" w:eastAsia="Times New Roman" w:hAnsi="Times New Roman" w:cs="Times New Roman"/>
          <w:sz w:val="24"/>
          <w:szCs w:val="24"/>
        </w:rPr>
        <w:t>813</w:t>
      </w:r>
      <w:r w:rsidR="00B94049" w:rsidRPr="00E070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48FC" w:rsidRPr="00E070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BC3" w:rsidRPr="00E070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F21C49" w:rsidRPr="00E07016">
        <w:rPr>
          <w:rFonts w:ascii="Times New Roman" w:eastAsia="Times New Roman" w:hAnsi="Times New Roman" w:cs="Times New Roman"/>
          <w:sz w:val="24"/>
          <w:szCs w:val="24"/>
        </w:rPr>
        <w:t>řer</w:t>
      </w:r>
      <w:r w:rsidR="00933BC3" w:rsidRPr="00E07016">
        <w:rPr>
          <w:rFonts w:ascii="Times New Roman" w:eastAsia="Times New Roman" w:hAnsi="Times New Roman" w:cs="Times New Roman"/>
          <w:sz w:val="24"/>
          <w:szCs w:val="24"/>
        </w:rPr>
        <w:t>ov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D5A00" w:rsidRPr="00E07016">
        <w:rPr>
          <w:rFonts w:ascii="Times New Roman" w:eastAsia="Times New Roman" w:hAnsi="Times New Roman" w:cs="Times New Roman"/>
          <w:sz w:val="24"/>
          <w:szCs w:val="24"/>
        </w:rPr>
        <w:t>547</w:t>
      </w:r>
      <w:r w:rsidR="00F548FC" w:rsidRPr="00E070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BC3" w:rsidRPr="00E07016">
        <w:rPr>
          <w:rFonts w:ascii="Times New Roman" w:eastAsia="Times New Roman" w:hAnsi="Times New Roman" w:cs="Times New Roman"/>
          <w:sz w:val="24"/>
          <w:szCs w:val="24"/>
        </w:rPr>
        <w:t>Šumperk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D5A00" w:rsidRPr="00E07016">
        <w:rPr>
          <w:rFonts w:ascii="Times New Roman" w:eastAsia="Times New Roman" w:hAnsi="Times New Roman" w:cs="Times New Roman"/>
          <w:sz w:val="24"/>
          <w:szCs w:val="24"/>
        </w:rPr>
        <w:t>516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8D5A00" w:rsidRPr="00E07016">
        <w:rPr>
          <w:rFonts w:ascii="Times New Roman" w:eastAsia="Times New Roman" w:hAnsi="Times New Roman" w:cs="Times New Roman"/>
          <w:sz w:val="24"/>
          <w:szCs w:val="24"/>
        </w:rPr>
        <w:t>147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574C" w:rsidRPr="00E07016">
        <w:rPr>
          <w:rFonts w:ascii="Times New Roman" w:eastAsia="Times New Roman" w:hAnsi="Times New Roman" w:cs="Times New Roman"/>
          <w:sz w:val="24"/>
          <w:szCs w:val="24"/>
        </w:rPr>
        <w:t xml:space="preserve"> Ve věkové kategorii nad 65 let přibylo za sledované období </w:t>
      </w:r>
      <w:r w:rsidR="008D5A00" w:rsidRPr="00E07016">
        <w:rPr>
          <w:rFonts w:ascii="Times New Roman" w:eastAsia="Times New Roman" w:hAnsi="Times New Roman" w:cs="Times New Roman"/>
          <w:sz w:val="24"/>
          <w:szCs w:val="24"/>
        </w:rPr>
        <w:t>404</w:t>
      </w:r>
      <w:r w:rsidR="004C2030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4C" w:rsidRPr="00E07016">
        <w:rPr>
          <w:rFonts w:ascii="Times New Roman" w:eastAsia="Times New Roman" w:hAnsi="Times New Roman" w:cs="Times New Roman"/>
          <w:sz w:val="24"/>
          <w:szCs w:val="24"/>
        </w:rPr>
        <w:t>osob s pozitivním výsledkem testu na COVID-19.</w:t>
      </w:r>
    </w:p>
    <w:p w14:paraId="2E747A03" w14:textId="77777777" w:rsidR="0021574C" w:rsidRPr="00E07016" w:rsidRDefault="0021574C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E9233" w14:textId="46BF220C" w:rsidR="00E11557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>apeluje na</w:t>
      </w:r>
      <w:r w:rsidRPr="00E0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 jako je důkladné mytí rukou.</w:t>
      </w:r>
      <w:r w:rsidR="00E07016" w:rsidRPr="00E07016">
        <w:rPr>
          <w:rFonts w:ascii="Times New Roman" w:eastAsia="Times New Roman" w:hAnsi="Times New Roman" w:cs="Times New Roman"/>
          <w:sz w:val="24"/>
          <w:szCs w:val="24"/>
        </w:rPr>
        <w:t xml:space="preserve"> Dále platí povinnost mít nasazenou ochranu dýchacích cest ve zdravotnických zařízeních, sociálních zařízeních vybraných typů a prostředcích veřejné dopravy.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 a zůstat doma, a tím zabránit případnému šíření nemoci. </w:t>
      </w:r>
    </w:p>
    <w:p w14:paraId="1A636A60" w14:textId="7314648F" w:rsidR="006A2971" w:rsidRPr="00E07016" w:rsidRDefault="006A297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E07016" w:rsidRDefault="00433FAE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07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E07016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E07016" w:rsidRDefault="00433FAE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E0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D1BC2"/>
    <w:rsid w:val="000D3359"/>
    <w:rsid w:val="00102091"/>
    <w:rsid w:val="001053B0"/>
    <w:rsid w:val="0010655C"/>
    <w:rsid w:val="001151BD"/>
    <w:rsid w:val="0013005B"/>
    <w:rsid w:val="001316CB"/>
    <w:rsid w:val="001340EB"/>
    <w:rsid w:val="00140DDC"/>
    <w:rsid w:val="00197221"/>
    <w:rsid w:val="00197929"/>
    <w:rsid w:val="001E0753"/>
    <w:rsid w:val="001F0F62"/>
    <w:rsid w:val="0021574C"/>
    <w:rsid w:val="00220B66"/>
    <w:rsid w:val="00226203"/>
    <w:rsid w:val="00277C07"/>
    <w:rsid w:val="00291155"/>
    <w:rsid w:val="00296883"/>
    <w:rsid w:val="002B033E"/>
    <w:rsid w:val="002B5301"/>
    <w:rsid w:val="002B782E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C2030"/>
    <w:rsid w:val="004D4CDD"/>
    <w:rsid w:val="004F2F47"/>
    <w:rsid w:val="00512D95"/>
    <w:rsid w:val="00524EF5"/>
    <w:rsid w:val="00527B3B"/>
    <w:rsid w:val="00534A55"/>
    <w:rsid w:val="00534DE2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441A"/>
    <w:rsid w:val="007A043D"/>
    <w:rsid w:val="007A1E52"/>
    <w:rsid w:val="007A7F88"/>
    <w:rsid w:val="007C295F"/>
    <w:rsid w:val="007C4707"/>
    <w:rsid w:val="007E1C66"/>
    <w:rsid w:val="007F24CB"/>
    <w:rsid w:val="008101C5"/>
    <w:rsid w:val="00826566"/>
    <w:rsid w:val="00832D0E"/>
    <w:rsid w:val="00833827"/>
    <w:rsid w:val="00843B18"/>
    <w:rsid w:val="0085552A"/>
    <w:rsid w:val="008659EA"/>
    <w:rsid w:val="00890A9F"/>
    <w:rsid w:val="008A2E0F"/>
    <w:rsid w:val="008A654D"/>
    <w:rsid w:val="008D5A00"/>
    <w:rsid w:val="008F4416"/>
    <w:rsid w:val="00933BC3"/>
    <w:rsid w:val="0094195B"/>
    <w:rsid w:val="009659DC"/>
    <w:rsid w:val="00984A8B"/>
    <w:rsid w:val="00996B05"/>
    <w:rsid w:val="009B3DE5"/>
    <w:rsid w:val="009B7D7E"/>
    <w:rsid w:val="009D07CC"/>
    <w:rsid w:val="009D708B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94049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67F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69DD"/>
    <w:rsid w:val="00DB3342"/>
    <w:rsid w:val="00DC7D3B"/>
    <w:rsid w:val="00DE1A19"/>
    <w:rsid w:val="00E07016"/>
    <w:rsid w:val="00E11557"/>
    <w:rsid w:val="00E342D2"/>
    <w:rsid w:val="00E77300"/>
    <w:rsid w:val="00E90849"/>
    <w:rsid w:val="00E90CB8"/>
    <w:rsid w:val="00E914C5"/>
    <w:rsid w:val="00EA0614"/>
    <w:rsid w:val="00EC217E"/>
    <w:rsid w:val="00F062A2"/>
    <w:rsid w:val="00F1044C"/>
    <w:rsid w:val="00F15720"/>
    <w:rsid w:val="00F21C49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44DC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2022-03-18T07:10:00Z</dcterms:created>
  <dcterms:modified xsi:type="dcterms:W3CDTF">2022-03-18T08:19:00Z</dcterms:modified>
</cp:coreProperties>
</file>